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7A50D8">
        <w:rPr>
          <w:rFonts w:ascii="Arial" w:hAnsi="Arial" w:cs="Arial"/>
          <w:b/>
          <w:color w:val="000000" w:themeColor="text1"/>
          <w:sz w:val="32"/>
          <w:szCs w:val="32"/>
        </w:rPr>
        <w:t>20.08.2019. № 27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A50D8" w:rsidRPr="007A50D8" w:rsidRDefault="007A50D8" w:rsidP="003E582A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A50D8">
        <w:rPr>
          <w:rFonts w:ascii="Arial" w:hAnsi="Arial" w:cs="Arial"/>
          <w:b/>
          <w:color w:val="000000"/>
          <w:sz w:val="32"/>
          <w:szCs w:val="32"/>
          <w:u w:color="000000"/>
        </w:rPr>
        <w:t>ОБ УТВЕРЖДЕНИИ ПЕРЕЧНЯ МЕРОПРИЯТИЙ ПО ЛИКВИДАЦИИ ПОСЛЕДСТВИЙ ЧРЕЗВЫЧАЙНОЙ СИТУАЦИИ,</w:t>
      </w:r>
      <w:r w:rsidRPr="007A50D8">
        <w:rPr>
          <w:rFonts w:ascii="Arial" w:hAnsi="Arial" w:cs="Arial"/>
          <w:b/>
          <w:sz w:val="32"/>
          <w:szCs w:val="32"/>
        </w:rPr>
        <w:t xml:space="preserve"> СЛОЖИВШЕЙСЯ В РЕЗУЛЬТАТЕ ПАВОДКА, ВЫЗВАННОГО ПРОЛИВНЫМИ ДОЖДЯМИ</w:t>
      </w:r>
      <w:r w:rsidRPr="007A50D8">
        <w:rPr>
          <w:rFonts w:ascii="Arial" w:hAnsi="Arial" w:cs="Arial"/>
          <w:b/>
          <w:color w:val="000000"/>
          <w:sz w:val="32"/>
          <w:szCs w:val="32"/>
          <w:u w:color="000000"/>
        </w:rPr>
        <w:t>, ПРОШЕДШИМИ В ИЮЛЕ 2019 ГОДА НА ТЕРРИТОРИИ ИРКУТСКОЙ ОБЛАСТИ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</w:p>
    <w:p w:rsidR="007A50D8" w:rsidRPr="007A50D8" w:rsidRDefault="007A50D8" w:rsidP="003E582A">
      <w:pPr>
        <w:widowControl w:val="0"/>
        <w:overflowPunct/>
        <w:ind w:firstLine="567"/>
        <w:jc w:val="both"/>
        <w:outlineLvl w:val="0"/>
        <w:rPr>
          <w:rFonts w:ascii="Arial" w:hAnsi="Arial" w:cs="Arial"/>
          <w:bCs/>
          <w:color w:val="000000" w:themeColor="text1"/>
          <w:szCs w:val="24"/>
        </w:rPr>
      </w:pPr>
      <w:r w:rsidRPr="007A50D8">
        <w:rPr>
          <w:rFonts w:ascii="Arial" w:hAnsi="Arial" w:cs="Arial"/>
          <w:bCs/>
          <w:color w:val="000000" w:themeColor="text1"/>
          <w:szCs w:val="24"/>
          <w:u w:color="000000"/>
          <w:lang w:eastAsia="x-none"/>
        </w:rPr>
        <w:t>В соответствии с</w:t>
      </w:r>
      <w:r w:rsidRPr="007A50D8">
        <w:rPr>
          <w:rFonts w:ascii="Arial" w:hAnsi="Arial" w:cs="Arial"/>
          <w:b/>
          <w:bCs/>
          <w:color w:val="000000" w:themeColor="text1"/>
          <w:szCs w:val="24"/>
          <w:u w:color="000000"/>
          <w:lang w:eastAsia="x-none"/>
        </w:rPr>
        <w:t xml:space="preserve"> 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>Ф</w:t>
      </w:r>
      <w:r w:rsidRPr="007A50D8">
        <w:rPr>
          <w:rFonts w:ascii="Arial" w:hAnsi="Arial" w:cs="Arial"/>
          <w:bCs/>
          <w:color w:val="000000" w:themeColor="text1"/>
          <w:szCs w:val="24"/>
        </w:rPr>
        <w:t xml:space="preserve">едеральным законом от 6 октября 2003 г. № 131-ФЗ «Об общих принципах организации местного самоуправления в Российской Федерации», 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>постановлением</w:t>
      </w:r>
      <w:r w:rsidRPr="007A50D8">
        <w:rPr>
          <w:rFonts w:ascii="Arial" w:hAnsi="Arial" w:cs="Arial"/>
          <w:bCs/>
          <w:color w:val="FF0000"/>
          <w:szCs w:val="24"/>
        </w:rPr>
        <w:t xml:space="preserve"> </w:t>
      </w:r>
      <w:r w:rsidRPr="007A50D8">
        <w:rPr>
          <w:rFonts w:ascii="Arial" w:hAnsi="Arial" w:cs="Arial"/>
          <w:bCs/>
          <w:color w:val="000000" w:themeColor="text1"/>
          <w:szCs w:val="24"/>
        </w:rPr>
        <w:t xml:space="preserve">администрации муниципального образования </w:t>
      </w:r>
      <w:proofErr w:type="spellStart"/>
      <w:r w:rsidRPr="007A50D8">
        <w:rPr>
          <w:rFonts w:ascii="Arial" w:hAnsi="Arial" w:cs="Arial"/>
          <w:bCs/>
          <w:color w:val="000000" w:themeColor="text1"/>
          <w:szCs w:val="24"/>
        </w:rPr>
        <w:t>Куйтунский</w:t>
      </w:r>
      <w:proofErr w:type="spellEnd"/>
      <w:r w:rsidRPr="007A50D8">
        <w:rPr>
          <w:rFonts w:ascii="Arial" w:hAnsi="Arial" w:cs="Arial"/>
          <w:bCs/>
          <w:color w:val="000000" w:themeColor="text1"/>
          <w:szCs w:val="24"/>
        </w:rPr>
        <w:t xml:space="preserve"> район от 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>30</w:t>
      </w:r>
      <w:r w:rsidRPr="007A50D8">
        <w:rPr>
          <w:rFonts w:ascii="Arial" w:hAnsi="Arial" w:cs="Arial"/>
          <w:bCs/>
          <w:color w:val="000000" w:themeColor="text1"/>
          <w:szCs w:val="24"/>
        </w:rPr>
        <w:t>.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>07</w:t>
      </w:r>
      <w:r w:rsidRPr="007A50D8">
        <w:rPr>
          <w:rFonts w:ascii="Arial" w:hAnsi="Arial" w:cs="Arial"/>
          <w:bCs/>
          <w:color w:val="000000" w:themeColor="text1"/>
          <w:szCs w:val="24"/>
        </w:rPr>
        <w:t>.201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>9</w:t>
      </w:r>
      <w:r w:rsidRPr="007A50D8">
        <w:rPr>
          <w:rFonts w:ascii="Arial" w:hAnsi="Arial" w:cs="Arial"/>
          <w:bCs/>
          <w:color w:val="000000" w:themeColor="text1"/>
          <w:szCs w:val="24"/>
        </w:rPr>
        <w:t xml:space="preserve"> г. № 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>643</w:t>
      </w:r>
      <w:r w:rsidRPr="007A50D8">
        <w:rPr>
          <w:rFonts w:ascii="Arial" w:hAnsi="Arial" w:cs="Arial"/>
          <w:bCs/>
          <w:color w:val="000000" w:themeColor="text1"/>
          <w:szCs w:val="24"/>
        </w:rPr>
        <w:t>-п «</w:t>
      </w:r>
      <w:r w:rsidRPr="007A50D8">
        <w:rPr>
          <w:rFonts w:ascii="Arial" w:hAnsi="Arial" w:cs="Arial"/>
          <w:color w:val="000000" w:themeColor="text1"/>
          <w:szCs w:val="24"/>
        </w:rPr>
        <w:t xml:space="preserve">О </w:t>
      </w:r>
      <w:r w:rsidRPr="007A50D8">
        <w:rPr>
          <w:rFonts w:ascii="Arial" w:hAnsi="Arial" w:cs="Arial"/>
          <w:color w:val="000000" w:themeColor="text1"/>
          <w:szCs w:val="24"/>
          <w:lang w:eastAsia="x-none"/>
        </w:rPr>
        <w:t xml:space="preserve">введении на территории муниципального образования </w:t>
      </w:r>
      <w:proofErr w:type="spellStart"/>
      <w:r w:rsidRPr="007A50D8">
        <w:rPr>
          <w:rFonts w:ascii="Arial" w:hAnsi="Arial" w:cs="Arial"/>
          <w:color w:val="000000" w:themeColor="text1"/>
          <w:szCs w:val="24"/>
          <w:lang w:eastAsia="x-none"/>
        </w:rPr>
        <w:t>Куйтунский</w:t>
      </w:r>
      <w:proofErr w:type="spellEnd"/>
      <w:r w:rsidRPr="007A50D8">
        <w:rPr>
          <w:rFonts w:ascii="Arial" w:hAnsi="Arial" w:cs="Arial"/>
          <w:color w:val="000000" w:themeColor="text1"/>
          <w:szCs w:val="24"/>
          <w:lang w:eastAsia="x-none"/>
        </w:rPr>
        <w:t xml:space="preserve"> район режима функционирования «Ч</w:t>
      </w:r>
      <w:r w:rsidRPr="007A50D8">
        <w:rPr>
          <w:rFonts w:ascii="Arial" w:hAnsi="Arial" w:cs="Arial"/>
          <w:color w:val="000000" w:themeColor="text1"/>
          <w:szCs w:val="24"/>
        </w:rPr>
        <w:t>резвычай</w:t>
      </w:r>
      <w:r w:rsidRPr="007A50D8">
        <w:rPr>
          <w:rFonts w:ascii="Arial" w:hAnsi="Arial" w:cs="Arial"/>
          <w:color w:val="000000" w:themeColor="text1"/>
          <w:szCs w:val="24"/>
          <w:lang w:eastAsia="x-none"/>
        </w:rPr>
        <w:t>ная</w:t>
      </w:r>
      <w:r w:rsidRPr="007A50D8">
        <w:rPr>
          <w:rFonts w:ascii="Arial" w:hAnsi="Arial" w:cs="Arial"/>
          <w:color w:val="000000" w:themeColor="text1"/>
          <w:szCs w:val="24"/>
        </w:rPr>
        <w:t xml:space="preserve"> ситуаци</w:t>
      </w:r>
      <w:r w:rsidRPr="007A50D8">
        <w:rPr>
          <w:rFonts w:ascii="Arial" w:hAnsi="Arial" w:cs="Arial"/>
          <w:color w:val="000000" w:themeColor="text1"/>
          <w:szCs w:val="24"/>
          <w:lang w:eastAsia="x-none"/>
        </w:rPr>
        <w:t>я»,</w:t>
      </w:r>
      <w:r w:rsidRPr="007A50D8">
        <w:rPr>
          <w:rFonts w:ascii="Arial" w:hAnsi="Arial" w:cs="Arial"/>
          <w:bCs/>
          <w:color w:val="000000" w:themeColor="text1"/>
          <w:szCs w:val="24"/>
          <w:lang w:eastAsia="x-none"/>
        </w:rPr>
        <w:t xml:space="preserve"> </w:t>
      </w:r>
      <w:r w:rsidRPr="007A50D8">
        <w:rPr>
          <w:rFonts w:ascii="Arial" w:hAnsi="Arial" w:cs="Arial"/>
          <w:bCs/>
          <w:color w:val="000000" w:themeColor="text1"/>
          <w:szCs w:val="24"/>
        </w:rPr>
        <w:t xml:space="preserve">руководствуясь ст. 37, 46 Устава Карымского муниципального образования, администрация Карымского муниципального образования 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</w:p>
    <w:p w:rsidR="007A50D8" w:rsidRPr="007A50D8" w:rsidRDefault="007A50D8" w:rsidP="003E582A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7A50D8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szCs w:val="24"/>
          <w:lang w:eastAsia="en-US"/>
        </w:rPr>
      </w:pPr>
    </w:p>
    <w:p w:rsidR="007A50D8" w:rsidRPr="007A50D8" w:rsidRDefault="007A50D8" w:rsidP="003E582A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  <w:u w:color="000000"/>
        </w:rPr>
      </w:pPr>
      <w:r>
        <w:rPr>
          <w:rFonts w:ascii="Arial" w:hAnsi="Arial" w:cs="Arial"/>
          <w:color w:val="000000"/>
          <w:szCs w:val="24"/>
          <w:u w:color="000000"/>
        </w:rPr>
        <w:t>1.</w:t>
      </w:r>
      <w:r w:rsidRPr="007A50D8">
        <w:rPr>
          <w:rFonts w:ascii="Arial" w:hAnsi="Arial" w:cs="Arial"/>
          <w:color w:val="000000"/>
          <w:szCs w:val="24"/>
          <w:u w:color="000000"/>
        </w:rPr>
        <w:t>Утвердить перечень мероприятий по ликвидации последствий чрезвычайной ситуации,</w:t>
      </w:r>
      <w:r w:rsidRPr="007A50D8">
        <w:rPr>
          <w:rFonts w:ascii="Arial" w:hAnsi="Arial" w:cs="Arial"/>
          <w:szCs w:val="24"/>
        </w:rPr>
        <w:t xml:space="preserve"> сложившейся в результате паводка, вызванного проливными дождями</w:t>
      </w:r>
      <w:r w:rsidRPr="007A50D8">
        <w:rPr>
          <w:rFonts w:ascii="Arial" w:hAnsi="Arial" w:cs="Arial"/>
          <w:color w:val="000000"/>
          <w:szCs w:val="24"/>
          <w:u w:color="000000"/>
        </w:rPr>
        <w:t>, прошедшими в июле 2019 года на</w:t>
      </w:r>
      <w:r>
        <w:rPr>
          <w:rFonts w:ascii="Arial" w:hAnsi="Arial" w:cs="Arial"/>
          <w:color w:val="000000"/>
          <w:szCs w:val="24"/>
          <w:u w:color="000000"/>
        </w:rPr>
        <w:t xml:space="preserve"> территории Иркутской области. </w:t>
      </w:r>
      <w:r w:rsidRPr="007A50D8">
        <w:rPr>
          <w:rFonts w:ascii="Arial" w:hAnsi="Arial" w:cs="Arial"/>
          <w:color w:val="000000"/>
          <w:szCs w:val="24"/>
          <w:u w:color="000000"/>
        </w:rPr>
        <w:t>(Приложение 1).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7A50D8">
        <w:rPr>
          <w:rFonts w:ascii="Arial" w:hAnsi="Arial" w:cs="Arial"/>
          <w:color w:val="000000" w:themeColor="text1"/>
          <w:szCs w:val="24"/>
        </w:rPr>
        <w:t>2.</w:t>
      </w:r>
      <w:r w:rsidRPr="007A50D8">
        <w:rPr>
          <w:rFonts w:ascii="Arial" w:eastAsiaTheme="minorHAnsi" w:hAnsi="Arial" w:cs="Arial"/>
          <w:szCs w:val="24"/>
          <w:lang w:eastAsia="en-US"/>
        </w:rPr>
        <w:t>Настоящее постановление подлежит официальному опубликованию в информационном бюллетене «Муниципальный вестник Карымского МО», размещению на официальном сайте Карымского МО и вступает в силу со дня его официального опубликования.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7A50D8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7A50D8">
        <w:rPr>
          <w:rFonts w:ascii="Arial" w:hAnsi="Arial" w:cs="Arial"/>
          <w:szCs w:val="24"/>
        </w:rPr>
        <w:t>Настоящее постановление вступает в силу со дня его подписания.</w:t>
      </w:r>
    </w:p>
    <w:p w:rsidR="007A50D8" w:rsidRPr="007A50D8" w:rsidRDefault="007A50D8" w:rsidP="003E582A">
      <w:pPr>
        <w:widowControl w:val="0"/>
        <w:tabs>
          <w:tab w:val="left" w:pos="220"/>
          <w:tab w:val="left" w:pos="720"/>
        </w:tabs>
        <w:overflowPunct/>
        <w:jc w:val="both"/>
        <w:rPr>
          <w:rFonts w:ascii="Arial" w:hAnsi="Arial" w:cs="Arial"/>
          <w:color w:val="000000"/>
          <w:szCs w:val="24"/>
          <w:u w:color="000000"/>
        </w:rPr>
      </w:pPr>
    </w:p>
    <w:p w:rsidR="007A50D8" w:rsidRPr="007A50D8" w:rsidRDefault="007A50D8" w:rsidP="003E582A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3E582A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3E582A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p w:rsidR="007A50D8" w:rsidRPr="007A50D8" w:rsidRDefault="007A50D8" w:rsidP="003E582A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7A50D8" w:rsidRPr="007A50D8" w:rsidRDefault="007A50D8" w:rsidP="003E582A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A50D8">
        <w:rPr>
          <w:rFonts w:ascii="Courier New" w:hAnsi="Courier New" w:cs="Courier New"/>
          <w:sz w:val="22"/>
          <w:szCs w:val="22"/>
        </w:rPr>
        <w:t>Приложение 1</w:t>
      </w:r>
    </w:p>
    <w:p w:rsidR="007A50D8" w:rsidRPr="007A50D8" w:rsidRDefault="003E582A" w:rsidP="003E582A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A50D8" w:rsidRPr="007A50D8" w:rsidRDefault="007A50D8" w:rsidP="003E582A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A50D8">
        <w:rPr>
          <w:rFonts w:ascii="Courier New" w:hAnsi="Courier New" w:cs="Courier New"/>
          <w:sz w:val="22"/>
          <w:szCs w:val="22"/>
        </w:rPr>
        <w:t xml:space="preserve">Карымского муниципального </w:t>
      </w:r>
      <w:r w:rsidR="003E582A">
        <w:rPr>
          <w:rFonts w:ascii="Courier New" w:hAnsi="Courier New" w:cs="Courier New"/>
          <w:sz w:val="22"/>
          <w:szCs w:val="22"/>
        </w:rPr>
        <w:t>образования</w:t>
      </w:r>
    </w:p>
    <w:p w:rsidR="007A50D8" w:rsidRPr="007A50D8" w:rsidRDefault="007A50D8" w:rsidP="003E582A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A50D8">
        <w:rPr>
          <w:rFonts w:ascii="Courier New" w:hAnsi="Courier New" w:cs="Courier New"/>
          <w:color w:val="000000" w:themeColor="text1"/>
          <w:sz w:val="22"/>
          <w:szCs w:val="22"/>
        </w:rPr>
        <w:t>от «20» августа</w:t>
      </w:r>
      <w:r w:rsidR="003E582A">
        <w:rPr>
          <w:rFonts w:ascii="Courier New" w:hAnsi="Courier New" w:cs="Courier New"/>
          <w:color w:val="000000" w:themeColor="text1"/>
          <w:sz w:val="22"/>
          <w:szCs w:val="22"/>
        </w:rPr>
        <w:t xml:space="preserve"> 2019 г. №</w:t>
      </w:r>
      <w:r w:rsidRPr="007A50D8">
        <w:rPr>
          <w:rFonts w:ascii="Courier New" w:hAnsi="Courier New" w:cs="Courier New"/>
          <w:color w:val="000000" w:themeColor="text1"/>
          <w:sz w:val="22"/>
          <w:szCs w:val="22"/>
        </w:rPr>
        <w:t>27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Cs w:val="24"/>
          <w:u w:color="000000"/>
        </w:rPr>
      </w:pP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30"/>
          <w:szCs w:val="30"/>
          <w:u w:color="000000"/>
        </w:rPr>
      </w:pPr>
      <w:r w:rsidRPr="007A50D8">
        <w:rPr>
          <w:rFonts w:ascii="Arial" w:hAnsi="Arial" w:cs="Arial"/>
          <w:b/>
          <w:color w:val="000000"/>
          <w:sz w:val="30"/>
          <w:szCs w:val="30"/>
          <w:u w:color="000000"/>
        </w:rPr>
        <w:lastRenderedPageBreak/>
        <w:t xml:space="preserve">Перечень 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A50D8">
        <w:rPr>
          <w:rFonts w:ascii="Arial" w:hAnsi="Arial" w:cs="Arial"/>
          <w:b/>
          <w:color w:val="000000"/>
          <w:sz w:val="30"/>
          <w:szCs w:val="30"/>
          <w:u w:color="000000"/>
        </w:rPr>
        <w:t>мероприятий по ликвидации последствий чрезвычайной ситуации,</w:t>
      </w:r>
      <w:r w:rsidRPr="007A50D8">
        <w:rPr>
          <w:rFonts w:ascii="Arial" w:hAnsi="Arial" w:cs="Arial"/>
          <w:b/>
          <w:sz w:val="30"/>
          <w:szCs w:val="30"/>
        </w:rPr>
        <w:t xml:space="preserve"> сложившейся в результате паводка, вызванного проливными дождями</w:t>
      </w:r>
      <w:r w:rsidRPr="007A50D8">
        <w:rPr>
          <w:rFonts w:ascii="Arial" w:hAnsi="Arial" w:cs="Arial"/>
          <w:b/>
          <w:color w:val="000000"/>
          <w:sz w:val="30"/>
          <w:szCs w:val="30"/>
          <w:u w:color="000000"/>
        </w:rPr>
        <w:t>, прошедшими в июне 2019 года на территории Иркутской области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6602"/>
        <w:gridCol w:w="1979"/>
      </w:tblGrid>
      <w:tr w:rsidR="007A50D8" w:rsidRPr="007A50D8" w:rsidTr="00D17CBA">
        <w:trPr>
          <w:jc w:val="center"/>
        </w:trPr>
        <w:tc>
          <w:tcPr>
            <w:tcW w:w="764" w:type="dxa"/>
          </w:tcPr>
          <w:p w:rsidR="007A50D8" w:rsidRPr="007A50D8" w:rsidRDefault="007A50D8" w:rsidP="003E582A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r w:rsidRPr="007A50D8"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  <w:t>№</w:t>
            </w:r>
          </w:p>
          <w:p w:rsidR="007A50D8" w:rsidRPr="007A50D8" w:rsidRDefault="007A50D8" w:rsidP="003E582A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r w:rsidRPr="007A50D8"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  <w:t>п/п.</w:t>
            </w:r>
          </w:p>
        </w:tc>
        <w:tc>
          <w:tcPr>
            <w:tcW w:w="6602" w:type="dxa"/>
          </w:tcPr>
          <w:p w:rsidR="007A50D8" w:rsidRPr="007A50D8" w:rsidRDefault="007A50D8" w:rsidP="003E582A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r w:rsidRPr="007A50D8"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  <w:t>Наименование мероприятия</w:t>
            </w:r>
          </w:p>
        </w:tc>
        <w:tc>
          <w:tcPr>
            <w:tcW w:w="1979" w:type="dxa"/>
          </w:tcPr>
          <w:p w:rsidR="007A50D8" w:rsidRPr="007A50D8" w:rsidRDefault="007A50D8" w:rsidP="003E582A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r w:rsidRPr="007A50D8"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  <w:t>стоимость мероприятия</w:t>
            </w:r>
          </w:p>
          <w:p w:rsidR="007A50D8" w:rsidRPr="007A50D8" w:rsidRDefault="007A50D8" w:rsidP="003E582A">
            <w:pPr>
              <w:widowControl w:val="0"/>
              <w:overflowPunc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proofErr w:type="spellStart"/>
            <w:r w:rsidRPr="007A50D8"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  <w:t>тыс.рублей</w:t>
            </w:r>
            <w:proofErr w:type="spellEnd"/>
          </w:p>
        </w:tc>
      </w:tr>
      <w:tr w:rsidR="007A50D8" w:rsidRPr="007A50D8" w:rsidTr="00D17CBA">
        <w:trPr>
          <w:jc w:val="center"/>
        </w:trPr>
        <w:tc>
          <w:tcPr>
            <w:tcW w:w="764" w:type="dxa"/>
          </w:tcPr>
          <w:p w:rsidR="007A50D8" w:rsidRPr="007A50D8" w:rsidRDefault="007A50D8" w:rsidP="003E582A">
            <w:pPr>
              <w:widowControl w:val="0"/>
              <w:overflowPunct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r w:rsidRPr="007A50D8"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6602" w:type="dxa"/>
          </w:tcPr>
          <w:p w:rsidR="007A50D8" w:rsidRPr="007A50D8" w:rsidRDefault="007A50D8" w:rsidP="003E582A">
            <w:pPr>
              <w:widowControl w:val="0"/>
              <w:overflowPunct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  <w:r w:rsidRPr="007A50D8">
              <w:rPr>
                <w:rFonts w:ascii="Courier New" w:hAnsi="Courier New" w:cs="Courier New"/>
                <w:sz w:val="22"/>
                <w:szCs w:val="22"/>
              </w:rPr>
              <w:t xml:space="preserve">ремонтно-восстановительные работы участка автомобильной дороги общего пользования местного значения по адресу: Иркутская область, </w:t>
            </w:r>
            <w:proofErr w:type="spellStart"/>
            <w:r w:rsidRPr="007A50D8">
              <w:rPr>
                <w:rFonts w:ascii="Courier New" w:hAnsi="Courier New" w:cs="Courier New"/>
                <w:sz w:val="22"/>
                <w:szCs w:val="22"/>
              </w:rPr>
              <w:t>Куйтунский</w:t>
            </w:r>
            <w:proofErr w:type="spellEnd"/>
            <w:r w:rsidRPr="007A50D8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A50D8">
              <w:rPr>
                <w:rFonts w:ascii="Courier New" w:hAnsi="Courier New" w:cs="Courier New"/>
                <w:sz w:val="22"/>
                <w:szCs w:val="22"/>
              </w:rPr>
              <w:t>с.Карымск</w:t>
            </w:r>
            <w:proofErr w:type="spellEnd"/>
            <w:r w:rsidRPr="007A50D8">
              <w:rPr>
                <w:rFonts w:ascii="Courier New" w:hAnsi="Courier New" w:cs="Courier New"/>
                <w:sz w:val="22"/>
                <w:szCs w:val="22"/>
              </w:rPr>
              <w:t xml:space="preserve">, от областной дороги на 54 км до насосной станции по </w:t>
            </w:r>
            <w:proofErr w:type="spellStart"/>
            <w:r w:rsidRPr="007A50D8">
              <w:rPr>
                <w:rFonts w:ascii="Courier New" w:hAnsi="Courier New" w:cs="Courier New"/>
                <w:sz w:val="22"/>
                <w:szCs w:val="22"/>
              </w:rPr>
              <w:t>ул.Первомайская</w:t>
            </w:r>
            <w:proofErr w:type="spellEnd"/>
            <w:r w:rsidRPr="007A50D8">
              <w:rPr>
                <w:rFonts w:ascii="Courier New" w:hAnsi="Courier New" w:cs="Courier New"/>
                <w:sz w:val="22"/>
                <w:szCs w:val="22"/>
              </w:rPr>
              <w:t xml:space="preserve"> д.1а, дальше мост через </w:t>
            </w:r>
            <w:proofErr w:type="spellStart"/>
            <w:r w:rsidRPr="007A50D8">
              <w:rPr>
                <w:rFonts w:ascii="Courier New" w:hAnsi="Courier New" w:cs="Courier New"/>
                <w:sz w:val="22"/>
                <w:szCs w:val="22"/>
              </w:rPr>
              <w:t>р.Кимильтейка</w:t>
            </w:r>
            <w:proofErr w:type="spellEnd"/>
            <w:r w:rsidRPr="007A50D8">
              <w:rPr>
                <w:rFonts w:ascii="Courier New" w:hAnsi="Courier New" w:cs="Courier New"/>
                <w:sz w:val="22"/>
                <w:szCs w:val="22"/>
              </w:rPr>
              <w:t xml:space="preserve"> до пересечения с дорогой 4909 км.</w:t>
            </w:r>
          </w:p>
        </w:tc>
        <w:tc>
          <w:tcPr>
            <w:tcW w:w="1979" w:type="dxa"/>
            <w:vAlign w:val="center"/>
          </w:tcPr>
          <w:p w:rsidR="007A50D8" w:rsidRPr="007A50D8" w:rsidRDefault="007A50D8" w:rsidP="003E582A">
            <w:pPr>
              <w:widowControl w:val="0"/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50D8">
              <w:rPr>
                <w:rFonts w:ascii="Courier New" w:hAnsi="Courier New" w:cs="Courier New"/>
                <w:sz w:val="22"/>
                <w:szCs w:val="22"/>
              </w:rPr>
              <w:t>3932,6</w:t>
            </w:r>
          </w:p>
        </w:tc>
      </w:tr>
      <w:tr w:rsidR="007A50D8" w:rsidRPr="007A50D8" w:rsidTr="00D17CBA">
        <w:trPr>
          <w:jc w:val="center"/>
        </w:trPr>
        <w:tc>
          <w:tcPr>
            <w:tcW w:w="764" w:type="dxa"/>
          </w:tcPr>
          <w:p w:rsidR="007A50D8" w:rsidRPr="007A50D8" w:rsidRDefault="007A50D8" w:rsidP="003E582A">
            <w:pPr>
              <w:widowControl w:val="0"/>
              <w:overflowPunct/>
              <w:rPr>
                <w:rFonts w:ascii="Courier New" w:hAnsi="Courier New" w:cs="Courier New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6602" w:type="dxa"/>
          </w:tcPr>
          <w:p w:rsidR="007A50D8" w:rsidRPr="007A50D8" w:rsidRDefault="007A50D8" w:rsidP="003E582A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</w:tcPr>
          <w:p w:rsidR="007A50D8" w:rsidRPr="007A50D8" w:rsidRDefault="007A50D8" w:rsidP="003E582A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5740B7" w:rsidRPr="003E582A" w:rsidRDefault="005740B7" w:rsidP="007A50D8">
      <w:pPr>
        <w:rPr>
          <w:rFonts w:ascii="Arial" w:hAnsi="Arial" w:cs="Arial"/>
        </w:rPr>
      </w:pPr>
    </w:p>
    <w:sectPr w:rsidR="005740B7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9D06-353F-40D9-9F46-A6AD518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2018-06-13T02:19:00Z</dcterms:created>
  <dcterms:modified xsi:type="dcterms:W3CDTF">2019-09-30T03:39:00Z</dcterms:modified>
</cp:coreProperties>
</file>